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14" w:rsidRPr="00666B14" w:rsidRDefault="00666B14" w:rsidP="00666B14">
      <w:pPr>
        <w:rPr>
          <w:rFonts w:ascii="Times New Roman" w:hAnsi="Times New Roman" w:cs="Times New Roman"/>
          <w:sz w:val="28"/>
          <w:szCs w:val="28"/>
        </w:rPr>
      </w:pPr>
      <w:r w:rsidRPr="00666B14">
        <w:rPr>
          <w:rFonts w:ascii="Times New Roman" w:hAnsi="Times New Roman" w:cs="Times New Roman"/>
          <w:sz w:val="28"/>
          <w:szCs w:val="28"/>
        </w:rPr>
        <w:t>Адрес электронной почты образовательного учреждения</w:t>
      </w:r>
    </w:p>
    <w:p w:rsidR="00666B14" w:rsidRPr="00666B14" w:rsidRDefault="00666B14" w:rsidP="00666B14">
      <w:pPr>
        <w:rPr>
          <w:rFonts w:ascii="Times New Roman" w:hAnsi="Times New Roman" w:cs="Times New Roman"/>
          <w:sz w:val="28"/>
          <w:szCs w:val="28"/>
        </w:rPr>
      </w:pPr>
      <w:r w:rsidRPr="00666B14">
        <w:rPr>
          <w:rFonts w:ascii="Times New Roman" w:hAnsi="Times New Roman" w:cs="Times New Roman"/>
          <w:sz w:val="28"/>
          <w:szCs w:val="28"/>
        </w:rPr>
        <w:t>Адрес электронной почты образовательной организации:</w:t>
      </w:r>
    </w:p>
    <w:p w:rsidR="008734BD" w:rsidRPr="008734BD" w:rsidRDefault="008734BD" w:rsidP="008734BD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8734BD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begin"/>
      </w:r>
      <w:r w:rsidRPr="008734BD">
        <w:rPr>
          <w:rFonts w:ascii="Arial" w:eastAsia="Times New Roman" w:hAnsi="Arial" w:cs="Arial"/>
          <w:color w:val="333333"/>
          <w:sz w:val="27"/>
          <w:szCs w:val="27"/>
          <w:lang w:eastAsia="ru-RU"/>
        </w:rPr>
        <w:instrText xml:space="preserve"> HYPERLINK "https://edu.tatar.ru/mamadysh/v-oshma/dou" \t "_blank" </w:instrText>
      </w:r>
      <w:r w:rsidRPr="008734BD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separate"/>
      </w:r>
    </w:p>
    <w:p w:rsidR="008734BD" w:rsidRPr="008734BD" w:rsidRDefault="008734BD" w:rsidP="008734BD">
      <w:pPr>
        <w:shd w:val="clear" w:color="auto" w:fill="FBFBFB"/>
        <w:spacing w:after="0" w:line="360" w:lineRule="atLeast"/>
        <w:ind w:left="-150" w:right="-30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8734BD">
        <w:rPr>
          <w:rFonts w:ascii="Arial" w:eastAsia="Times New Roman" w:hAnsi="Arial" w:cs="Arial"/>
          <w:color w:val="0000FF"/>
          <w:sz w:val="27"/>
          <w:szCs w:val="27"/>
          <w:lang w:eastAsia="ru-RU"/>
        </w:rPr>
        <w:br/>
      </w:r>
    </w:p>
    <w:p w:rsidR="008734BD" w:rsidRPr="008734BD" w:rsidRDefault="008734BD" w:rsidP="008734BD">
      <w:pPr>
        <w:shd w:val="clear" w:color="auto" w:fill="FBFBFB"/>
        <w:spacing w:after="0" w:line="360" w:lineRule="atLeast"/>
        <w:ind w:left="-150" w:right="-30"/>
        <w:outlineLvl w:val="1"/>
        <w:rPr>
          <w:rFonts w:ascii="Arial" w:eastAsia="Times New Roman" w:hAnsi="Arial" w:cs="Arial"/>
          <w:color w:val="0000FF"/>
          <w:sz w:val="27"/>
          <w:szCs w:val="27"/>
          <w:lang w:eastAsia="ru-RU"/>
        </w:rPr>
      </w:pPr>
      <w:r w:rsidRPr="008734BD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МБДОУ «</w:t>
      </w:r>
      <w:proofErr w:type="spellStart"/>
      <w:r w:rsidRPr="008734BD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Верхнеошминский</w:t>
      </w:r>
      <w:proofErr w:type="spellEnd"/>
      <w:r w:rsidRPr="008734BD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 детский сад </w:t>
      </w:r>
      <w:proofErr w:type="spellStart"/>
      <w:r w:rsidRPr="008734BD">
        <w:rPr>
          <w:rFonts w:ascii="Arial" w:eastAsia="Times New Roman" w:hAnsi="Arial" w:cs="Arial"/>
          <w:b/>
          <w:bCs/>
          <w:color w:val="0000FF"/>
          <w:sz w:val="27"/>
          <w:szCs w:val="27"/>
          <w:lang w:eastAsia="ru-RU"/>
        </w:rPr>
        <w:t>Мамадышского</w:t>
      </w:r>
      <w:proofErr w:type="spellEnd"/>
      <w:r w:rsidRPr="008734BD">
        <w:rPr>
          <w:rFonts w:ascii="Arial" w:eastAsia="Times New Roman" w:hAnsi="Arial" w:cs="Arial"/>
          <w:color w:val="0000FF"/>
          <w:sz w:val="27"/>
          <w:szCs w:val="27"/>
          <w:lang w:eastAsia="ru-RU"/>
        </w:rPr>
        <w:t>...</w:t>
      </w:r>
    </w:p>
    <w:p w:rsidR="008734BD" w:rsidRPr="008734BD" w:rsidRDefault="008734BD" w:rsidP="008734BD">
      <w:pPr>
        <w:shd w:val="clear" w:color="auto" w:fill="FBFBFB"/>
        <w:spacing w:after="0" w:line="360" w:lineRule="atLeast"/>
        <w:outlineLvl w:val="1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8734BD">
        <w:rPr>
          <w:rFonts w:ascii="Arial" w:eastAsia="Times New Roman" w:hAnsi="Arial" w:cs="Arial"/>
          <w:color w:val="333333"/>
          <w:sz w:val="27"/>
          <w:szCs w:val="27"/>
          <w:lang w:eastAsia="ru-RU"/>
        </w:rPr>
        <w:fldChar w:fldCharType="end"/>
      </w:r>
    </w:p>
    <w:p w:rsidR="008734BD" w:rsidRPr="008734BD" w:rsidRDefault="008734BD" w:rsidP="008734BD">
      <w:pPr>
        <w:shd w:val="clear" w:color="auto" w:fill="FBFBFB"/>
        <w:spacing w:after="0" w:line="255" w:lineRule="atLeast"/>
        <w:textAlignment w:val="top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hyperlink r:id="rId5" w:tgtFrame="_blank" w:history="1">
        <w:proofErr w:type="spellStart"/>
        <w:r w:rsidRPr="008734BD">
          <w:rPr>
            <w:rFonts w:ascii="Arial" w:eastAsia="Times New Roman" w:hAnsi="Arial" w:cs="Arial"/>
            <w:b/>
            <w:bCs/>
            <w:color w:val="0000FF"/>
            <w:sz w:val="21"/>
            <w:szCs w:val="21"/>
            <w:lang w:eastAsia="ru-RU"/>
          </w:rPr>
          <w:t>edu.tatar.ru</w:t>
        </w:r>
        <w:r w:rsidRPr="008734BD">
          <w:rPr>
            <w:rFonts w:ascii="Verdana" w:eastAsia="Times New Roman" w:hAnsi="Verdana" w:cs="Arial"/>
            <w:color w:val="0000FF"/>
            <w:sz w:val="21"/>
            <w:szCs w:val="21"/>
            <w:lang w:eastAsia="ru-RU"/>
          </w:rPr>
          <w:t>›</w:t>
        </w:r>
        <w:r w:rsidRPr="008734B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Мамадышски</w:t>
        </w:r>
        <w:bookmarkStart w:id="0" w:name="_GoBack"/>
        <w:bookmarkEnd w:id="0"/>
        <w:r w:rsidRPr="008734B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й</w:t>
        </w:r>
        <w:r w:rsidRPr="008734BD">
          <w:rPr>
            <w:rFonts w:ascii="Verdana" w:eastAsia="Times New Roman" w:hAnsi="Verdana" w:cs="Arial"/>
            <w:color w:val="0000FF"/>
            <w:sz w:val="21"/>
            <w:szCs w:val="21"/>
            <w:lang w:eastAsia="ru-RU"/>
          </w:rPr>
          <w:t>›</w:t>
        </w:r>
        <w:r w:rsidRPr="008734B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v-oshma</w:t>
        </w:r>
        <w:proofErr w:type="spellEnd"/>
        <w:r w:rsidRPr="008734B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/</w:t>
        </w:r>
        <w:proofErr w:type="spellStart"/>
        <w:r w:rsidRPr="008734BD">
          <w:rPr>
            <w:rFonts w:ascii="Arial" w:eastAsia="Times New Roman" w:hAnsi="Arial" w:cs="Arial"/>
            <w:color w:val="0000FF"/>
            <w:sz w:val="21"/>
            <w:szCs w:val="21"/>
            <w:lang w:eastAsia="ru-RU"/>
          </w:rPr>
          <w:t>dou</w:t>
        </w:r>
        <w:proofErr w:type="spellEnd"/>
      </w:hyperlink>
    </w:p>
    <w:p w:rsidR="0077439E" w:rsidRPr="00666B14" w:rsidRDefault="0077439E" w:rsidP="00666B14">
      <w:pPr>
        <w:rPr>
          <w:rFonts w:ascii="Times New Roman" w:hAnsi="Times New Roman" w:cs="Times New Roman"/>
          <w:sz w:val="28"/>
          <w:szCs w:val="28"/>
        </w:rPr>
      </w:pPr>
    </w:p>
    <w:sectPr w:rsidR="0077439E" w:rsidRPr="00666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B14"/>
    <w:rsid w:val="005678FF"/>
    <w:rsid w:val="00666B14"/>
    <w:rsid w:val="0077439E"/>
    <w:rsid w:val="0087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8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23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952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tatar.ru/mamadysh/v-oshma/do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3</cp:revision>
  <dcterms:created xsi:type="dcterms:W3CDTF">2021-12-17T06:43:00Z</dcterms:created>
  <dcterms:modified xsi:type="dcterms:W3CDTF">2021-12-17T08:47:00Z</dcterms:modified>
</cp:coreProperties>
</file>